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562219DE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0E24F8">
        <w:rPr>
          <w:rFonts w:ascii="GHEA Grapalat" w:hAnsi="GHEA Grapalat"/>
          <w:b w:val="0"/>
          <w:sz w:val="20"/>
        </w:rPr>
        <w:t xml:space="preserve">№ </w:t>
      </w:r>
      <w:r w:rsidR="00880A57">
        <w:rPr>
          <w:rFonts w:ascii="GHEA Grapalat" w:hAnsi="GHEA Grapalat"/>
          <w:b w:val="0"/>
          <w:sz w:val="20"/>
        </w:rPr>
        <w:t>3</w:t>
      </w:r>
      <w:r w:rsidR="002E72F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 xml:space="preserve">от </w:t>
      </w:r>
      <w:r w:rsidR="00106738">
        <w:rPr>
          <w:rFonts w:ascii="GHEA Grapalat" w:hAnsi="GHEA Grapalat"/>
          <w:b w:val="0"/>
          <w:sz w:val="20"/>
          <w:lang w:val="hy-AM"/>
        </w:rPr>
        <w:t>1</w:t>
      </w:r>
      <w:r w:rsidR="00880A57">
        <w:rPr>
          <w:rFonts w:ascii="GHEA Grapalat" w:hAnsi="GHEA Grapalat"/>
          <w:b w:val="0"/>
          <w:sz w:val="20"/>
        </w:rPr>
        <w:t>9</w:t>
      </w:r>
      <w:r w:rsidR="00D00A23" w:rsidRPr="000E24F8">
        <w:rPr>
          <w:rFonts w:ascii="GHEA Grapalat" w:hAnsi="GHEA Grapalat"/>
          <w:b w:val="0"/>
          <w:sz w:val="20"/>
        </w:rPr>
        <w:t xml:space="preserve">-го </w:t>
      </w:r>
      <w:r w:rsidR="003C29A1">
        <w:rPr>
          <w:rFonts w:ascii="GHEA Grapalat" w:hAnsi="GHEA Grapalat"/>
          <w:b w:val="0"/>
          <w:sz w:val="20"/>
        </w:rPr>
        <w:t>но</w:t>
      </w:r>
      <w:r w:rsidR="00902FB2" w:rsidRPr="00902FB2">
        <w:rPr>
          <w:rFonts w:ascii="GHEA Grapalat" w:hAnsi="GHEA Grapalat"/>
          <w:b w:val="0"/>
          <w:sz w:val="20"/>
        </w:rPr>
        <w:t>ября</w:t>
      </w:r>
      <w:r w:rsidRPr="000E24F8">
        <w:rPr>
          <w:rFonts w:ascii="GHEA Grapalat" w:hAnsi="GHEA Grapalat"/>
          <w:b w:val="0"/>
          <w:sz w:val="20"/>
        </w:rPr>
        <w:t xml:space="preserve"> </w:t>
      </w:r>
      <w:r w:rsidR="00106738">
        <w:rPr>
          <w:rFonts w:ascii="GHEA Grapalat" w:hAnsi="GHEA Grapalat"/>
          <w:b w:val="0"/>
          <w:sz w:val="20"/>
        </w:rPr>
        <w:t>2024</w:t>
      </w:r>
      <w:r w:rsidR="00581C02" w:rsidRPr="00581C02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6DC12BA8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106738">
        <w:rPr>
          <w:rFonts w:ascii="GHEA Grapalat" w:hAnsi="GHEA Grapalat"/>
          <w:color w:val="FF0000"/>
          <w:sz w:val="20"/>
          <w:lang w:val="es-ES"/>
        </w:rPr>
        <w:t>ՀՀ ԱԱԾ-ՏՆՏՎ-ԷԱՃԱՊՁԲ-25/1-ԷԼԵԿՏՐԱՏԵԽՆԻԿԱ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12BBD27B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106738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ԱԱԾ-ՏՆՏՎ-ԷԱՃԱՊՁԲ-25/1-ԷԼԵԿՏՐԱՏԵԽՆԻԿԱ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10401C" w:rsidRPr="0010401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ЭЛЕКТРОТЕХНИКИ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106738">
        <w:rPr>
          <w:rFonts w:ascii="GHEA Grapalat" w:hAnsi="GHEA Grapalat"/>
          <w:spacing w:val="4"/>
          <w:sz w:val="18"/>
          <w:szCs w:val="18"/>
          <w:lang w:val="hy-AM"/>
        </w:rPr>
        <w:t>1</w:t>
      </w:r>
      <w:r w:rsidR="00AE654D">
        <w:rPr>
          <w:rFonts w:ascii="GHEA Grapalat" w:hAnsi="GHEA Grapalat"/>
          <w:spacing w:val="4"/>
          <w:sz w:val="18"/>
          <w:szCs w:val="18"/>
        </w:rPr>
        <w:t>5</w:t>
      </w:r>
      <w:r w:rsidR="0081706E" w:rsidRPr="00666A25">
        <w:rPr>
          <w:rFonts w:ascii="GHEA Grapalat" w:hAnsi="GHEA Grapalat"/>
          <w:sz w:val="18"/>
          <w:szCs w:val="18"/>
        </w:rPr>
        <w:t>.</w:t>
      </w:r>
      <w:r w:rsidR="007F6AB5">
        <w:rPr>
          <w:rFonts w:ascii="GHEA Grapalat" w:hAnsi="GHEA Grapalat"/>
          <w:sz w:val="18"/>
          <w:szCs w:val="18"/>
          <w:lang w:val="hy-AM"/>
        </w:rPr>
        <w:t>11</w:t>
      </w:r>
      <w:r w:rsidR="00D00A23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D00A23" w:rsidRPr="00666A25">
        <w:rPr>
          <w:rFonts w:ascii="GHEA Grapalat" w:hAnsi="GHEA Grapalat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106738" w:rsidRPr="00666A25">
        <w:rPr>
          <w:rFonts w:ascii="GHEA Grapalat" w:hAnsi="GHEA Grapalat"/>
          <w:spacing w:val="4"/>
          <w:sz w:val="18"/>
          <w:szCs w:val="18"/>
        </w:rPr>
        <w:t>и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1</w:t>
      </w:r>
      <w:r w:rsidR="00AE654D">
        <w:rPr>
          <w:rFonts w:ascii="GHEA Grapalat" w:hAnsi="GHEA Grapalat"/>
          <w:sz w:val="18"/>
          <w:szCs w:val="18"/>
        </w:rPr>
        <w:t>8</w:t>
      </w:r>
      <w:r w:rsidR="00106738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  <w:lang w:val="hy-AM"/>
        </w:rPr>
        <w:t>11</w:t>
      </w:r>
      <w:r w:rsidR="00106738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106738" w:rsidRPr="00666A25">
        <w:rPr>
          <w:rFonts w:ascii="GHEA Grapalat" w:hAnsi="GHEA Grapalat"/>
          <w:sz w:val="18"/>
          <w:szCs w:val="18"/>
        </w:rPr>
        <w:t>г.</w:t>
      </w:r>
      <w:r w:rsidR="00085F00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106738">
        <w:rPr>
          <w:rFonts w:ascii="GHEA Grapalat" w:hAnsi="GHEA Grapalat"/>
          <w:spacing w:val="4"/>
          <w:sz w:val="18"/>
          <w:szCs w:val="18"/>
          <w:lang w:val="hy-AM"/>
        </w:rPr>
        <w:t>1</w:t>
      </w:r>
      <w:r w:rsidR="00AE654D">
        <w:rPr>
          <w:rFonts w:ascii="GHEA Grapalat" w:hAnsi="GHEA Grapalat"/>
          <w:spacing w:val="4"/>
          <w:sz w:val="18"/>
          <w:szCs w:val="18"/>
        </w:rPr>
        <w:t>9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>.</w:t>
      </w:r>
      <w:r w:rsidR="007F6AB5">
        <w:rPr>
          <w:rFonts w:ascii="GHEA Grapalat" w:hAnsi="GHEA Grapalat"/>
          <w:spacing w:val="4"/>
          <w:sz w:val="18"/>
          <w:szCs w:val="18"/>
          <w:lang w:val="hy-AM"/>
        </w:rPr>
        <w:t>11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>.</w:t>
      </w:r>
      <w:r w:rsidR="00106738">
        <w:rPr>
          <w:rFonts w:ascii="GHEA Grapalat" w:hAnsi="GHEA Grapalat"/>
          <w:spacing w:val="4"/>
          <w:sz w:val="18"/>
          <w:szCs w:val="18"/>
        </w:rPr>
        <w:t>2024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г.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246B0A7F" w14:textId="77777777" w:rsidR="000A7B42" w:rsidRPr="00136864" w:rsidRDefault="000A7B42" w:rsidP="000A7B42">
      <w:pPr>
        <w:pStyle w:val="a3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&lt;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Уважаемый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proofErr w:type="gram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клиент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,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пожалуйста</w:t>
      </w:r>
      <w:proofErr w:type="spellEnd"/>
      <w:proofErr w:type="gram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поясните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: "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максимальный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размер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49x55.5x143.5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см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",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указанный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в 7-ом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лоте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подходит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только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для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модели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Hisense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DB23DC,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поэтому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возможная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доступность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ограничена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поскольку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модели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других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производителей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соответствующие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этому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литру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имеют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максимальный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размер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55x55x144,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пожалуйста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уточните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приемлемо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ли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с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вашей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стороны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внести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изменение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размера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в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приглашение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и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зафиксировать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максимальный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размер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55x55x144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см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размеры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: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заранее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спасибо</w:t>
      </w:r>
      <w:proofErr w:type="spellEnd"/>
      <w:r w:rsidRPr="00741322">
        <w:rPr>
          <w:rFonts w:ascii="GHEA Grapalat" w:eastAsiaTheme="minorEastAsia" w:hAnsi="GHEA Grapalat" w:cstheme="minorBidi"/>
          <w:bCs/>
          <w:color w:val="FF0000"/>
          <w:lang w:val="es-ES"/>
        </w:rPr>
        <w:t>.</w:t>
      </w:r>
      <w:r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1F62A855" w14:textId="6CA10424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</w:t>
      </w:r>
      <w:r>
        <w:rPr>
          <w:rFonts w:ascii="GHEA Grapalat" w:hAnsi="GHEA Grapalat"/>
          <w:b/>
          <w:sz w:val="18"/>
          <w:szCs w:val="18"/>
        </w:rPr>
        <w:t>2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26E09282" w14:textId="77777777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9374B16" w14:textId="77777777" w:rsidR="000A7B42" w:rsidRDefault="000A7B42" w:rsidP="000A7B42">
      <w:pPr>
        <w:jc w:val="both"/>
        <w:rPr>
          <w:rFonts w:ascii="GHEA Grapalat" w:hAnsi="GHEA Grapalat"/>
          <w:bCs/>
          <w:color w:val="FF0000"/>
          <w:sz w:val="20"/>
          <w:lang w:val="es-ES"/>
        </w:rPr>
      </w:pPr>
      <w:r w:rsidRPr="00351976">
        <w:rPr>
          <w:rFonts w:ascii="GHEA Grapalat" w:hAnsi="GHEA Grapalat"/>
          <w:bCs/>
          <w:color w:val="FF0000"/>
          <w:sz w:val="20"/>
          <w:lang w:val="es-ES"/>
        </w:rPr>
        <w:t xml:space="preserve">&lt;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Уважаемый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коллега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поясните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что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технические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характеристики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указанные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лотах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12 и 13,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соответствуют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только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моделям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конкретной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марки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Hisense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в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время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как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технические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характеристики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других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производителей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имеют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некоторые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отклонения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.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proofErr w:type="gramStart"/>
      <w:r w:rsidRPr="00312A43">
        <w:rPr>
          <w:rFonts w:ascii="GHEA Grapalat" w:hAnsi="GHEA Grapalat"/>
          <w:bCs/>
          <w:color w:val="FF0000"/>
          <w:sz w:val="20"/>
          <w:lang w:val="es-ES"/>
        </w:rPr>
        <w:t>уточните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,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допустимы</w:t>
      </w:r>
      <w:proofErr w:type="spellEnd"/>
      <w:proofErr w:type="gram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какие-либо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отклонения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размере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( + / - %), а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также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размеры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внутреннего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и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внешнего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блоков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продукта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.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почему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необходимо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обязательно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указывать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указанные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размеры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поскольку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у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других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производителей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они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различаются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несколько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см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меньше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больше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невозможно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установить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допустимые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максимальные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размеры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?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Также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стоит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proofErr w:type="gramStart"/>
      <w:r w:rsidRPr="00312A43">
        <w:rPr>
          <w:rFonts w:ascii="GHEA Grapalat" w:hAnsi="GHEA Grapalat"/>
          <w:bCs/>
          <w:color w:val="FF0000"/>
          <w:sz w:val="20"/>
          <w:lang w:val="es-ES"/>
        </w:rPr>
        <w:t>упомянуть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,</w:t>
      </w:r>
      <w:proofErr w:type="gram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поскольку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газ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R410a в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настоящее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время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заменяется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газом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R32a,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который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еще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более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эффективен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охлаждении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и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нагреве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поэтому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инверторные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кондиционеры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нового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поколения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основном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производятся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газе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R32 а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на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газе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R410a,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приемлемо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Вас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использование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газа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R32?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заранее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312A43">
        <w:rPr>
          <w:rFonts w:ascii="GHEA Grapalat" w:hAnsi="GHEA Grapalat"/>
          <w:bCs/>
          <w:color w:val="FF0000"/>
          <w:sz w:val="20"/>
          <w:lang w:val="es-ES"/>
        </w:rPr>
        <w:t>спасибо</w:t>
      </w:r>
      <w:proofErr w:type="spellEnd"/>
      <w:r w:rsidRPr="00312A43">
        <w:rPr>
          <w:rFonts w:ascii="GHEA Grapalat" w:hAnsi="GHEA Grapalat"/>
          <w:bCs/>
          <w:color w:val="FF0000"/>
          <w:sz w:val="20"/>
          <w:lang w:val="es-ES"/>
        </w:rPr>
        <w:t>.</w:t>
      </w:r>
      <w:r>
        <w:rPr>
          <w:rFonts w:ascii="GHEA Grapalat" w:hAnsi="GHEA Grapalat"/>
          <w:bCs/>
          <w:color w:val="FF0000"/>
          <w:sz w:val="20"/>
        </w:rPr>
        <w:t xml:space="preserve"> </w:t>
      </w:r>
      <w:r w:rsidRPr="00351976">
        <w:rPr>
          <w:rFonts w:ascii="GHEA Grapalat" w:hAnsi="GHEA Grapalat"/>
          <w:bCs/>
          <w:color w:val="FF0000"/>
          <w:sz w:val="20"/>
          <w:lang w:val="es-ES"/>
        </w:rPr>
        <w:t>&gt;</w:t>
      </w:r>
    </w:p>
    <w:p w14:paraId="13E2A96E" w14:textId="77777777" w:rsidR="000A7B42" w:rsidRDefault="000A7B42" w:rsidP="000A7B42">
      <w:pPr>
        <w:jc w:val="both"/>
        <w:rPr>
          <w:rFonts w:ascii="GHEA Grapalat" w:hAnsi="GHEA Grapalat"/>
          <w:bCs/>
          <w:color w:val="FF0000"/>
          <w:sz w:val="20"/>
          <w:lang w:val="es-ES"/>
        </w:rPr>
      </w:pPr>
    </w:p>
    <w:p w14:paraId="5B47762D" w14:textId="45A28639" w:rsidR="00BC00E7" w:rsidRPr="00BC00E7" w:rsidRDefault="000A7B42" w:rsidP="000A7B42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</w:t>
      </w:r>
      <w:r>
        <w:rPr>
          <w:rFonts w:ascii="GHEA Grapalat" w:hAnsi="GHEA Grapalat"/>
          <w:b/>
          <w:sz w:val="18"/>
          <w:szCs w:val="18"/>
          <w:lang w:val="hy-AM"/>
        </w:rPr>
        <w:t>3</w:t>
      </w:r>
      <w:r w:rsidR="00BC00E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C00E7">
        <w:rPr>
          <w:rFonts w:ascii="GHEA Grapalat" w:hAnsi="GHEA Grapalat"/>
          <w:b/>
          <w:sz w:val="18"/>
          <w:szCs w:val="18"/>
        </w:rPr>
        <w:t xml:space="preserve">и </w:t>
      </w:r>
      <w:r w:rsidR="00BC00E7" w:rsidRPr="00666A25">
        <w:rPr>
          <w:rFonts w:ascii="GHEA Grapalat" w:hAnsi="GHEA Grapalat"/>
          <w:b/>
          <w:sz w:val="18"/>
          <w:szCs w:val="18"/>
        </w:rPr>
        <w:t xml:space="preserve">№ </w:t>
      </w:r>
      <w:r w:rsidR="00BC00E7">
        <w:rPr>
          <w:rFonts w:ascii="GHEA Grapalat" w:hAnsi="GHEA Grapalat"/>
          <w:b/>
          <w:sz w:val="18"/>
          <w:szCs w:val="18"/>
        </w:rPr>
        <w:t>4</w:t>
      </w:r>
    </w:p>
    <w:p w14:paraId="3C3490BB" w14:textId="77777777" w:rsidR="00BC00E7" w:rsidRDefault="00BC00E7" w:rsidP="000A7B42">
      <w:pPr>
        <w:widowControl w:val="0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5F8D7AAE" w14:textId="77777777" w:rsidR="00BC00E7" w:rsidRPr="00351976" w:rsidRDefault="00BC00E7" w:rsidP="00BC00E7">
      <w:pPr>
        <w:jc w:val="both"/>
        <w:rPr>
          <w:rFonts w:ascii="GHEA Grapalat" w:hAnsi="GHEA Grapalat"/>
          <w:bCs/>
          <w:color w:val="FF0000"/>
          <w:sz w:val="20"/>
          <w:lang w:val="es-ES"/>
        </w:rPr>
      </w:pPr>
      <w:r w:rsidRPr="00351976">
        <w:rPr>
          <w:rFonts w:ascii="GHEA Grapalat" w:hAnsi="GHEA Grapalat"/>
          <w:bCs/>
          <w:color w:val="FF0000"/>
          <w:sz w:val="20"/>
          <w:lang w:val="es-ES"/>
        </w:rPr>
        <w:t xml:space="preserve">&lt;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Уважаемый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партнер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1.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2-ом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лоте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"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количество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оборотов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менее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9500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>/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мин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",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произошла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ошибка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действительно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количество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оборотов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должно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быть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менее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9500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/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мин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2. в 3-ом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лоте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"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громкость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звука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: 2x6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DTS, VIRTUALX".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приемлемы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более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мощные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джайнские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громкости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и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другие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звуковые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системы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такие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как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Dolby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Atmos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Dolby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Stereo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Dolby Digital, Dolby Digital </w:t>
      </w:r>
      <w:proofErr w:type="spellStart"/>
      <w:proofErr w:type="gramStart"/>
      <w:r w:rsidRPr="00971636">
        <w:rPr>
          <w:rFonts w:ascii="GHEA Grapalat" w:hAnsi="GHEA Grapalat"/>
          <w:bCs/>
          <w:color w:val="FF0000"/>
          <w:sz w:val="20"/>
          <w:lang w:val="es-ES"/>
        </w:rPr>
        <w:t>Plus,Adaptive</w:t>
      </w:r>
      <w:proofErr w:type="spellEnd"/>
      <w:proofErr w:type="gram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sound,OC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Lite и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т.д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.? 3. в 7-ом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лоте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общий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объем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использования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четкий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: 175 л, а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и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морозильной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камеры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менее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122 и 53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литров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соответственно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Применимо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отклонение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общего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? 4. в 8-ом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лоте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общая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вместимость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с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четким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размером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120 л, А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полезный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объем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менее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90 л.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уточните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требуется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покупателю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объемом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120 л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холодильник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с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полезным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объемом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90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более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а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также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уточните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применимо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отклонение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определенного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120 л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5. в 12-ом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лоте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закупки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используются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2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типа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фильтров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: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угольный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и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угольный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уточните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что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представляет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собой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фильтр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UHD. 6.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различных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дозировках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закупки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различные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типы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других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размеров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которых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установлены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фиксированные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критерии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такие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как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размеры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вместимость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литры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и т. д.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уточните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применимы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отклонения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к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какому-либо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конкретному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критерию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технических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характеристиках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7.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технические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характеристики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указанные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заказчиком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данной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процедуры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lastRenderedPageBreak/>
        <w:t>закупки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относятся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исключительно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к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бренду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HISENSE,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официальным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представителем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которого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Республике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Армения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является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ООО "ВИЭЛЬВИ".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технических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спецификациях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содержится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требование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>: "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поставщик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обязан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предоставить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гарантийное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письмо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сертификат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соответствия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производителя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или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его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представителя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перед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поставкой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товара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".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Данное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требование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может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быть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выполнено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исключительно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официальным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представителем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конкретного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бренда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которым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данном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случае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может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быть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одна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компания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а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именно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ООО "ВИЭЛЬВИ".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учитывая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вышеизложенное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пожалуйста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внесите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соответствующие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изменения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технические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характеристики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в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результате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чего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можно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будет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обеспечить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свободную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конкуренцию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, и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право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других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компаний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на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участие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не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будет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ограничено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. </w:t>
      </w:r>
      <w:proofErr w:type="spellStart"/>
      <w:r w:rsidRPr="00971636">
        <w:rPr>
          <w:rFonts w:ascii="GHEA Grapalat" w:hAnsi="GHEA Grapalat"/>
          <w:bCs/>
          <w:color w:val="FF0000"/>
          <w:sz w:val="20"/>
          <w:lang w:val="es-ES"/>
        </w:rPr>
        <w:t>Спасибо</w:t>
      </w:r>
      <w:proofErr w:type="spellEnd"/>
      <w:r w:rsidRPr="00971636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r w:rsidRPr="00351976">
        <w:rPr>
          <w:rFonts w:ascii="GHEA Grapalat" w:hAnsi="GHEA Grapalat"/>
          <w:bCs/>
          <w:color w:val="FF0000"/>
          <w:sz w:val="20"/>
          <w:lang w:val="es-ES"/>
        </w:rPr>
        <w:t>&gt;</w:t>
      </w:r>
    </w:p>
    <w:p w14:paraId="27D1D0B5" w14:textId="6E29F922" w:rsidR="000A7B42" w:rsidRPr="00666A25" w:rsidRDefault="000A7B42" w:rsidP="000A7B42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56B98FE3" w14:textId="77777777" w:rsidR="000A7B42" w:rsidRPr="00351976" w:rsidRDefault="000A7B42" w:rsidP="000A7B42">
      <w:pPr>
        <w:jc w:val="both"/>
        <w:rPr>
          <w:rFonts w:ascii="GHEA Grapalat" w:hAnsi="GHEA Grapalat"/>
          <w:bCs/>
          <w:color w:val="FF0000"/>
          <w:sz w:val="20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46AADF" w14:textId="167A627E" w:rsidR="0069640E" w:rsidRPr="00666A25" w:rsidRDefault="00D00A2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9640E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69640E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106738">
        <w:rPr>
          <w:rFonts w:ascii="GHEA Grapalat" w:hAnsi="GHEA Grapalat" w:cstheme="minorBidi"/>
          <w:sz w:val="18"/>
          <w:szCs w:val="18"/>
          <w:lang w:val="af-ZA"/>
        </w:rPr>
        <w:t>ՀՀ ԱԱԾ-ՏՆՏՎ-ԷԱՃԱՊՁԲ-25/1-ԷԼԵԿՏՐԱՏԵԽՆԻԿԱ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69640E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6A15E0C9" w14:textId="77777777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7CA93082" w14:textId="4E009A56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</w:t>
      </w:r>
      <w:r>
        <w:rPr>
          <w:rFonts w:ascii="GHEA Grapalat" w:hAnsi="GHEA Grapalat"/>
          <w:b/>
          <w:sz w:val="18"/>
          <w:szCs w:val="18"/>
        </w:rPr>
        <w:t>2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01B6F4E0" w14:textId="2F612FDC" w:rsidR="000006C4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854895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854895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854895">
        <w:rPr>
          <w:rFonts w:ascii="GHEA Grapalat" w:hAnsi="GHEA Grapalat" w:cstheme="minorBidi"/>
          <w:sz w:val="18"/>
          <w:szCs w:val="18"/>
          <w:lang w:val="af-ZA"/>
        </w:rPr>
        <w:t>ՀՀ ԱԱԾ-ՏՆՏՎ-ԷԱՃԱՊՁԲ-25/1-ԷԼԵԿՏՐԱՏԵԽՆԻԿԱ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854895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1E923FEB" w14:textId="77777777" w:rsidR="00641E32" w:rsidRPr="00641E32" w:rsidRDefault="00641E32" w:rsidP="000006C4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</w:rPr>
      </w:pPr>
    </w:p>
    <w:p w14:paraId="38E5129F" w14:textId="589D1247" w:rsidR="00641E32" w:rsidRDefault="00641E32" w:rsidP="00641E32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3 </w:t>
      </w:r>
      <w:r>
        <w:rPr>
          <w:rFonts w:ascii="GHEA Grapalat" w:hAnsi="GHEA Grapalat"/>
          <w:b/>
          <w:sz w:val="18"/>
          <w:szCs w:val="18"/>
        </w:rPr>
        <w:t xml:space="preserve">и </w:t>
      </w:r>
      <w:r w:rsidRPr="00666A25">
        <w:rPr>
          <w:rFonts w:ascii="GHEA Grapalat" w:hAnsi="GHEA Grapalat"/>
          <w:b/>
          <w:sz w:val="18"/>
          <w:szCs w:val="18"/>
        </w:rPr>
        <w:t xml:space="preserve">№ </w:t>
      </w:r>
      <w:r>
        <w:rPr>
          <w:rFonts w:ascii="GHEA Grapalat" w:hAnsi="GHEA Grapalat"/>
          <w:b/>
          <w:sz w:val="18"/>
          <w:szCs w:val="18"/>
        </w:rPr>
        <w:t>4</w:t>
      </w:r>
    </w:p>
    <w:p w14:paraId="00114B6F" w14:textId="77777777" w:rsidR="00F37057" w:rsidRDefault="00F37057" w:rsidP="00641E32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21933CE6" w14:textId="77777777" w:rsidR="00F37057" w:rsidRPr="00E91243" w:rsidRDefault="00F37057" w:rsidP="00F37057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532606">
        <w:rPr>
          <w:rFonts w:ascii="GHEA Grapalat" w:hAnsi="GHEA Grapalat"/>
          <w:sz w:val="18"/>
          <w:szCs w:val="18"/>
          <w:lang w:val="af-ZA"/>
        </w:rPr>
        <w:t>&lt;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532606">
        <w:rPr>
          <w:rFonts w:ascii="GHEA Grapalat" w:hAnsi="GHEA Grapalat"/>
          <w:sz w:val="18"/>
          <w:szCs w:val="18"/>
          <w:lang w:val="af-ZA"/>
        </w:rPr>
        <w:t>"Уважаемые участники"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532606">
        <w:rPr>
          <w:rFonts w:ascii="GHEA Grapalat" w:hAnsi="GHEA Grapalat"/>
          <w:sz w:val="18"/>
          <w:szCs w:val="18"/>
          <w:lang w:val="af-ZA"/>
        </w:rPr>
        <w:t>в ответ на ваш запрос сообщаем, что в рамках процедуры под кодом &lt;</w:t>
      </w:r>
      <w:r>
        <w:rPr>
          <w:rFonts w:ascii="GHEA Grapalat" w:hAnsi="GHEA Grapalat"/>
          <w:sz w:val="18"/>
          <w:szCs w:val="18"/>
          <w:lang w:val="af-ZA"/>
        </w:rPr>
        <w:t>ՀՀ ԱԱԾ-ՏՆՏՎ-ԷԱՃԱՊՁԲ-25/1-ԷԼԵԿՏՐԱՏԵԽՆԻԿԱ</w:t>
      </w:r>
      <w:r w:rsidRPr="00532606">
        <w:rPr>
          <w:rFonts w:ascii="GHEA Grapalat" w:hAnsi="GHEA Grapalat"/>
          <w:sz w:val="18"/>
          <w:szCs w:val="18"/>
          <w:lang w:val="af-ZA"/>
        </w:rPr>
        <w:t>&gt;</w:t>
      </w:r>
      <w:r>
        <w:rPr>
          <w:rFonts w:ascii="Arial" w:hAnsi="Arial" w:cs="Arial"/>
          <w:color w:val="222222"/>
          <w:sz w:val="20"/>
          <w:shd w:val="clear" w:color="auto" w:fill="F8F9FA"/>
        </w:rPr>
        <w:t xml:space="preserve">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технические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характеристики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были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уточнены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и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внесены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изменения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 xml:space="preserve"> в </w:t>
      </w:r>
      <w:proofErr w:type="spellStart"/>
      <w:r w:rsidRPr="00532606">
        <w:rPr>
          <w:rFonts w:ascii="GHEA Grapalat" w:hAnsi="GHEA Grapalat"/>
          <w:color w:val="FF0000"/>
          <w:sz w:val="20"/>
          <w:lang w:val="es-ES"/>
        </w:rPr>
        <w:t>приглашение</w:t>
      </w:r>
      <w:proofErr w:type="spellEnd"/>
      <w:r w:rsidRPr="00532606">
        <w:rPr>
          <w:rFonts w:ascii="GHEA Grapalat" w:hAnsi="GHEA Grapalat"/>
          <w:color w:val="FF0000"/>
          <w:sz w:val="20"/>
          <w:lang w:val="es-ES"/>
        </w:rPr>
        <w:t>.</w:t>
      </w:r>
      <w:r>
        <w:rPr>
          <w:rFonts w:ascii="GHEA Grapalat" w:hAnsi="GHEA Grapalat"/>
          <w:b/>
          <w:sz w:val="20"/>
        </w:rPr>
        <w:t xml:space="preserve"> </w:t>
      </w:r>
      <w:r w:rsidRPr="0079137D">
        <w:rPr>
          <w:rFonts w:ascii="GHEA Grapalat" w:hAnsi="GHEA Grapalat"/>
          <w:sz w:val="18"/>
          <w:szCs w:val="18"/>
          <w:lang w:val="af-ZA"/>
        </w:rPr>
        <w:t>Также обратите внимание, что в 2-ом лоте процедуры, в спецификации, стандарты, которые мы требуем, четко определены, фильтр UHD, указанный в 12 лоте процедуры, представляет собой обычный пылевой фильтр, изготовленный с использованием новой технологии, с ячейками меньш его размера по сравнению со стандартами, что еще больше улучшает чистоту воздуха.</w:t>
      </w:r>
      <w:r>
        <w:rPr>
          <w:rFonts w:ascii="GHEA Grapalat" w:hAnsi="GHEA Grapalat"/>
          <w:b/>
          <w:sz w:val="20"/>
        </w:rPr>
        <w:t xml:space="preserve"> </w:t>
      </w:r>
      <w:r w:rsidRPr="003B0846">
        <w:rPr>
          <w:rFonts w:ascii="GHEA Grapalat" w:hAnsi="GHEA Grapalat"/>
          <w:b/>
          <w:sz w:val="20"/>
          <w:lang w:val="es-ES"/>
        </w:rPr>
        <w:t>&gt;</w:t>
      </w:r>
    </w:p>
    <w:p w14:paraId="1378EFC6" w14:textId="77777777" w:rsidR="00F37057" w:rsidRPr="00666A25" w:rsidRDefault="00F37057" w:rsidP="00641E32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6F3A90C" w14:textId="77777777" w:rsidR="000006C4" w:rsidRPr="00666A25" w:rsidRDefault="000006C4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Pr="00666A25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es-ES"/>
        </w:rPr>
      </w:pPr>
    </w:p>
    <w:p w14:paraId="6F1ABF94" w14:textId="6D8170BB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10673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2ABDE7FF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10673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71ADDD" w14:textId="78056CBE" w:rsidR="00FB6805" w:rsidRPr="00A00A48" w:rsidRDefault="00FB6805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A00A48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A00A4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A00A4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A00A48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A00A48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A00A48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A00A48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A00A48">
        <w:rPr>
          <w:rFonts w:ascii="GHEA Grapalat" w:hAnsi="GHEA Grapalat"/>
          <w:color w:val="FFFFFF" w:themeColor="background1"/>
          <w:sz w:val="20"/>
        </w:rPr>
        <w:t>Фарся</w:t>
      </w:r>
      <w:r w:rsidR="001E6447" w:rsidRPr="00A00A48">
        <w:rPr>
          <w:rFonts w:ascii="GHEA Grapalat" w:hAnsi="GHEA Grapalat"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4A2F26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4A2F26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E8AEE" w14:textId="77777777" w:rsidR="00AB5AA5" w:rsidRDefault="00AB5AA5">
      <w:r>
        <w:separator/>
      </w:r>
    </w:p>
  </w:endnote>
  <w:endnote w:type="continuationSeparator" w:id="0">
    <w:p w14:paraId="2CCE0E4E" w14:textId="77777777" w:rsidR="00AB5AA5" w:rsidRDefault="00AB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FA235" w14:textId="77777777" w:rsidR="00AB5AA5" w:rsidRDefault="00AB5AA5">
      <w:r>
        <w:separator/>
      </w:r>
    </w:p>
  </w:footnote>
  <w:footnote w:type="continuationSeparator" w:id="0">
    <w:p w14:paraId="7B044AB8" w14:textId="77777777" w:rsidR="00AB5AA5" w:rsidRDefault="00AB5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A7B42"/>
    <w:rsid w:val="000C210A"/>
    <w:rsid w:val="000C754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1C61"/>
    <w:rsid w:val="00245FAF"/>
    <w:rsid w:val="002518F7"/>
    <w:rsid w:val="00266EE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2F26"/>
    <w:rsid w:val="004A5723"/>
    <w:rsid w:val="004A69E0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642DC"/>
    <w:rsid w:val="005645A0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68E"/>
    <w:rsid w:val="0064019E"/>
    <w:rsid w:val="00641E32"/>
    <w:rsid w:val="006425EF"/>
    <w:rsid w:val="00644FD7"/>
    <w:rsid w:val="006456C6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3AD"/>
    <w:rsid w:val="0081706E"/>
    <w:rsid w:val="00823294"/>
    <w:rsid w:val="0082331F"/>
    <w:rsid w:val="00842A9A"/>
    <w:rsid w:val="0085228E"/>
    <w:rsid w:val="00854895"/>
    <w:rsid w:val="00874380"/>
    <w:rsid w:val="00880A57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0A48"/>
    <w:rsid w:val="00A03098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B5AA5"/>
    <w:rsid w:val="00AD14FC"/>
    <w:rsid w:val="00AD5F58"/>
    <w:rsid w:val="00AE654D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49E"/>
    <w:rsid w:val="00B76C53"/>
    <w:rsid w:val="00B91DBC"/>
    <w:rsid w:val="00BB50BE"/>
    <w:rsid w:val="00BB61A2"/>
    <w:rsid w:val="00BB7CE9"/>
    <w:rsid w:val="00BC00E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558F"/>
    <w:rsid w:val="00F37057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9B5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2024-11-19T12:54:00Z</cp:lastPrinted>
  <dcterms:created xsi:type="dcterms:W3CDTF">2018-08-08T07:12:00Z</dcterms:created>
  <dcterms:modified xsi:type="dcterms:W3CDTF">2024-11-19T12:54:00Z</dcterms:modified>
</cp:coreProperties>
</file>